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b5f300" w14:textId="0b5f30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A56FB">
        <w:rPr>
          <w:rFonts w:ascii="Arial" w:hAnsi="Arial" w:cs="Arial"/>
        </w:rPr>
        <w:t>465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A56FB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13D18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F13D18">
        <w:rPr>
          <w:rFonts w:ascii="Arial" w:hAnsi="Arial" w:cs="Arial"/>
        </w:rPr>
        <w:t>kolovoza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BA56FB">
        <w:rPr>
          <w:rFonts w:ascii="Arial" w:hAnsi="Arial" w:cs="Arial"/>
          <w:lang w:eastAsia="en-US"/>
        </w:rPr>
        <w:t>LAMINIS GRADNJA j.</w:t>
      </w:r>
      <w:r w:rsidRPr="00817EDC" w:rsidR="00BA56FB">
        <w:rPr>
          <w:rFonts w:ascii="Arial" w:hAnsi="Arial" w:cs="Arial"/>
          <w:lang w:eastAsia="en-US"/>
        </w:rPr>
        <w:t>d.o.o.</w:t>
      </w:r>
      <w:r w:rsidR="00BA56FB">
        <w:rPr>
          <w:rFonts w:ascii="Arial" w:hAnsi="Arial" w:cs="Arial"/>
          <w:lang w:eastAsia="en-US"/>
        </w:rPr>
        <w:t xml:space="preserve"> za graditeljstvo</w:t>
      </w:r>
      <w:r w:rsidRPr="00817EDC" w:rsidR="00BA56FB">
        <w:rPr>
          <w:rFonts w:ascii="Arial" w:hAnsi="Arial" w:cs="Arial"/>
          <w:lang w:eastAsia="en-US"/>
        </w:rPr>
        <w:t xml:space="preserve"> </w:t>
      </w:r>
      <w:r w:rsidR="00BA56FB">
        <w:rPr>
          <w:rFonts w:ascii="Arial" w:hAnsi="Arial" w:cs="Arial"/>
          <w:lang w:eastAsia="en-US"/>
        </w:rPr>
        <w:t>Ljubač</w:t>
      </w:r>
      <w:r w:rsidRPr="00817EDC" w:rsidR="00BA56FB">
        <w:rPr>
          <w:rFonts w:ascii="Arial" w:hAnsi="Arial" w:cs="Arial"/>
          <w:lang w:eastAsia="en-US"/>
        </w:rPr>
        <w:t xml:space="preserve">, </w:t>
      </w:r>
      <w:r w:rsidR="00BA56FB">
        <w:rPr>
          <w:rFonts w:ascii="Arial" w:hAnsi="Arial" w:cs="Arial"/>
          <w:lang w:eastAsia="en-US"/>
        </w:rPr>
        <w:t>Ljubački Stanovi ulica II 5</w:t>
      </w:r>
      <w:r w:rsidRPr="00817EDC" w:rsidR="00BA56FB">
        <w:rPr>
          <w:rFonts w:ascii="Arial" w:hAnsi="Arial" w:cs="Arial"/>
          <w:lang w:eastAsia="en-US"/>
        </w:rPr>
        <w:t xml:space="preserve">, OIB: </w:t>
      </w:r>
      <w:r w:rsidR="00BA56FB">
        <w:rPr>
          <w:rFonts w:ascii="Arial" w:hAnsi="Arial" w:cs="Arial"/>
          <w:lang w:eastAsia="en-US"/>
        </w:rPr>
        <w:t>09872725937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F04E88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F04E88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BA56FB">
        <w:rPr>
          <w:rFonts w:ascii="Arial" w:hAnsi="Arial" w:cs="Arial"/>
        </w:rPr>
        <w:t>Milorad Borzin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BA56FB">
        <w:rPr>
          <w:rFonts w:ascii="Arial" w:hAnsi="Arial" w:cs="Arial"/>
          <w:lang w:eastAsia="en-US"/>
        </w:rPr>
        <w:t>LAMINIS GRADNJA j.</w:t>
      </w:r>
      <w:r w:rsidRPr="00817EDC" w:rsidR="00BA56FB">
        <w:rPr>
          <w:rFonts w:ascii="Arial" w:hAnsi="Arial" w:cs="Arial"/>
          <w:lang w:eastAsia="en-US"/>
        </w:rPr>
        <w:t>d.o.o.</w:t>
      </w:r>
      <w:r w:rsidR="00BA56FB">
        <w:rPr>
          <w:rFonts w:ascii="Arial" w:hAnsi="Arial" w:cs="Arial"/>
          <w:lang w:eastAsia="en-US"/>
        </w:rPr>
        <w:t xml:space="preserve"> za graditeljstvo</w:t>
      </w:r>
      <w:r w:rsidRPr="00817EDC" w:rsidR="00BA56FB">
        <w:rPr>
          <w:rFonts w:ascii="Arial" w:hAnsi="Arial" w:cs="Arial"/>
          <w:lang w:eastAsia="en-US"/>
        </w:rPr>
        <w:t xml:space="preserve"> </w:t>
      </w:r>
      <w:r w:rsidR="00BA56FB">
        <w:rPr>
          <w:rFonts w:ascii="Arial" w:hAnsi="Arial" w:cs="Arial"/>
          <w:lang w:eastAsia="en-US"/>
        </w:rPr>
        <w:t>Ljubač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center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F04E88">
        <w:rPr>
          <w:rFonts w:ascii="Arial" w:hAnsi="Arial" w:cs="Arial"/>
        </w:rPr>
        <w:t>RAIFAISEN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F04E88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F04E88">
        <w:rPr>
          <w:rFonts w:ascii="Arial" w:hAnsi="Arial" w:cs="Arial"/>
        </w:rPr>
        <w:t xml:space="preserve"> i ima jednog zaposlenika a to je on.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F04E88">
        <w:rPr>
          <w:rFonts w:ascii="Arial" w:hAnsi="Arial" w:cs="Arial"/>
        </w:rPr>
        <w:t>ima vozilo i to VOLKWAGEN t4, putnički 2002. godište, druge imovine nema kao ni potraživanja</w:t>
      </w:r>
      <w:r>
        <w:rPr>
          <w:rFonts w:ascii="Arial" w:hAnsi="Arial" w:cs="Arial"/>
        </w:rPr>
        <w:t>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</w:t>
      </w:r>
      <w:r>
        <w:rPr>
          <w:rFonts w:ascii="Arial" w:hAnsi="Arial" w:cs="Arial"/>
        </w:rPr>
        <w:t xml:space="preserve"> bio</w:t>
      </w:r>
      <w:r w:rsidRPr="00C93BF8">
        <w:rPr>
          <w:rFonts w:ascii="Arial" w:hAnsi="Arial" w:cs="Arial"/>
        </w:rPr>
        <w:t xml:space="preserve"> u blokadi</w:t>
      </w:r>
      <w:r w:rsidR="00F04E88">
        <w:rPr>
          <w:rFonts w:ascii="Arial" w:hAnsi="Arial" w:cs="Arial"/>
        </w:rPr>
        <w:t xml:space="preserve"> za 36.000,00 kuna, a riječ je o dugovima prema poreznoj upravi radi doprinosa i poreza.</w:t>
      </w:r>
    </w:p>
    <w:p w:rsidRPr="00C93BF8" w:rsidR="00F04E88" w:rsidP="00C87504" w:rsidRDefault="00F04E88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F04E88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F04E88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</w:t>
      </w:r>
      <w:r w:rsidR="00F04E88">
        <w:rPr>
          <w:rFonts w:ascii="Arial" w:hAnsi="Arial" w:cs="Arial"/>
        </w:rPr>
        <w:t xml:space="preserve"> naziva</w:t>
      </w:r>
      <w:r w:rsidRPr="00C93BF8">
        <w:rPr>
          <w:rFonts w:ascii="Arial" w:hAnsi="Arial" w:cs="Arial"/>
        </w:rPr>
        <w:t xml:space="preserve"> društva </w:t>
      </w:r>
      <w:r w:rsidR="00F04E88">
        <w:rPr>
          <w:rFonts w:ascii="Arial" w:hAnsi="Arial" w:cs="Arial"/>
        </w:rPr>
        <w:t>i drugim podacima koji su identični, jedan se nalazi kod njega a jedan kod knjigovođe</w:t>
      </w:r>
      <w:r>
        <w:rPr>
          <w:rFonts w:ascii="Arial" w:hAnsi="Arial" w:cs="Arial"/>
        </w:rPr>
        <w:t>.</w:t>
      </w:r>
    </w:p>
    <w:p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F04E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</w:t>
      </w:r>
      <w:r w:rsidR="00C87504">
        <w:rPr>
          <w:rFonts w:ascii="Arial" w:hAnsi="Arial" w:cs="Arial"/>
        </w:rPr>
        <w:t xml:space="preserve"> servis </w:t>
      </w:r>
      <w:r>
        <w:rPr>
          <w:rFonts w:ascii="Arial" w:hAnsi="Arial" w:cs="Arial"/>
        </w:rPr>
        <w:t xml:space="preserve">LANTERNA </w:t>
      </w:r>
      <w:r w:rsidR="00C87504">
        <w:rPr>
          <w:rFonts w:ascii="Arial" w:hAnsi="Arial" w:cs="Arial"/>
        </w:rPr>
        <w:t>i kod njih se nalazi dokumentacija društva.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BA56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Milorad Borzin</w:t>
      </w:r>
      <w:r w:rsidRPr="00C93BF8" w:rsidR="00F13D18">
        <w:rPr>
          <w:rFonts w:ascii="Arial" w:hAnsi="Arial" w:cs="Arial"/>
        </w:rPr>
        <w:t xml:space="preserve"> </w:t>
      </w:r>
      <w:r w:rsidRPr="00C93BF8" w:rsidR="00C87504">
        <w:rPr>
          <w:rFonts w:ascii="Arial" w:hAnsi="Arial" w:cs="Arial"/>
        </w:rPr>
        <w:t>navodi da je nje</w:t>
      </w:r>
      <w:r w:rsidR="00267862">
        <w:rPr>
          <w:rFonts w:ascii="Arial" w:hAnsi="Arial" w:cs="Arial"/>
        </w:rPr>
        <w:t>gov</w:t>
      </w:r>
      <w:r w:rsidR="00C87504">
        <w:rPr>
          <w:rFonts w:ascii="Arial" w:hAnsi="Arial" w:cs="Arial"/>
        </w:rPr>
        <w:t xml:space="preserve"> </w:t>
      </w:r>
      <w:r w:rsidRPr="00C93BF8" w:rsidR="00C87504">
        <w:rPr>
          <w:rFonts w:ascii="Arial" w:hAnsi="Arial" w:cs="Arial"/>
        </w:rPr>
        <w:t xml:space="preserve">broj mobitela: </w:t>
      </w:r>
      <w:r w:rsidR="00F04E88">
        <w:rPr>
          <w:rFonts w:ascii="Arial" w:hAnsi="Arial" w:cs="Arial"/>
        </w:rPr>
        <w:t>095/549-0356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F04E88">
        <w:rPr>
          <w:rFonts w:ascii="Arial" w:hAnsi="Arial" w:cs="Arial"/>
        </w:rPr>
        <w:t>će podmiriti</w:t>
      </w:r>
      <w:r>
        <w:rPr>
          <w:rFonts w:ascii="Arial" w:hAnsi="Arial" w:cs="Arial"/>
        </w:rPr>
        <w:t xml:space="preserve"> dug</w:t>
      </w:r>
      <w:r w:rsidR="00F04E88">
        <w:rPr>
          <w:rFonts w:ascii="Arial" w:hAnsi="Arial" w:cs="Arial"/>
        </w:rPr>
        <w:t xml:space="preserve"> do početka studenog o čemu će izvijestiti sud</w:t>
      </w:r>
      <w:r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both"/>
        <w:rPr>
          <w:rFonts w:ascii="Arial" w:hAnsi="Arial" w:cs="Arial"/>
          <w:b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04E88">
        <w:rPr>
          <w:rFonts w:ascii="Arial" w:hAnsi="Arial" w:cs="Arial"/>
        </w:rPr>
        <w:t>9,15</w:t>
      </w:r>
      <w:r w:rsidRPr="00C93BF8">
        <w:rPr>
          <w:rFonts w:ascii="Arial" w:hAnsi="Arial" w:cs="Arial"/>
        </w:rPr>
        <w:t xml:space="preserve"> sati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A25693" w:rsidP="00C87504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CE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A56FB">
      <w:rPr>
        <w:rFonts w:ascii="Arial" w:hAnsi="Arial" w:cs="Arial"/>
      </w:rPr>
      <w:t>465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A56F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67862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67E7"/>
    <w:rsid w:val="00B80BDA"/>
    <w:rsid w:val="00B90740"/>
    <w:rsid w:val="00B967C8"/>
    <w:rsid w:val="00BA04A2"/>
    <w:rsid w:val="00BA56FB"/>
    <w:rsid w:val="00BB17C6"/>
    <w:rsid w:val="00BC2B90"/>
    <w:rsid w:val="00BC3CEF"/>
    <w:rsid w:val="00BD3029"/>
    <w:rsid w:val="00BD4C1B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2A3C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04E88"/>
    <w:rsid w:val="00F10D69"/>
    <w:rsid w:val="00F1168B"/>
    <w:rsid w:val="00F12968"/>
    <w:rsid w:val="00F13D18"/>
    <w:rsid w:val="00F14939"/>
    <w:rsid w:val="00F20435"/>
    <w:rsid w:val="00F26ED0"/>
    <w:rsid w:val="00F34C6C"/>
    <w:rsid w:val="00F40583"/>
    <w:rsid w:val="00F43913"/>
    <w:rsid w:val="00F43FDA"/>
    <w:rsid w:val="00F45CB3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C3C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3C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3CE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3CE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3CE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3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CE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CE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CE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2021.</izvorni_sadrzaj>
    <derivirana_varijabla naziv="DomainObject.StvarniPocetakDatum_1">25. kolovoza 2021.</derivirana_varijabla>
  </DomainObject.StvarniPocetakDatum>
  <DomainObject.StvarniZavrsetakDatum>
    <izvorni_sadrzaj>25. kolovoza 2021.</izvorni_sadrzaj>
    <derivirana_varijabla naziv="DomainObject.StvarniZavrsetakDatum_1">25. kolovoza 2021.</derivirana_varijabla>
  </DomainObject.StvarniZavrsetakDatum>
  <DomainObject.PlaniraniZavrsetakDatum>
    <izvorni_sadrzaj>25. kolovoza 2021.</izvorni_sadrzaj>
    <derivirana_varijabla naziv="DomainObject.PlaniraniZavrsetakDatum_1">25. kolovoza 2021.</derivirana_varijabla>
  </DomainObject.PlaniraniZavrsetakDatum>
  <DomainObject.PlaniraniPocetakDatum>
    <izvorni_sadrzaj>25. kolovoza 2021.</izvorni_sadrzaj>
    <derivirana_varijabla naziv="DomainObject.PlaniraniPocetakDatum_1">25. kolovoza 2021.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kolovoza 2021.</izvorni_sadrzaj>
    <derivirana_varijabla naziv="DomainObject.Zapisnik.DatumKreiranja_1">26.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St-465/2021-6</izvorni_sadrzaj>
    <derivirana_varijabla naziv="DomainObject.Zapisnik.Oznaka_1">St-465/2021-6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srpnja 2021.</izvorni_sadrzaj>
    <derivirana_varijabla naziv="DomainObject.Predmet.DatumIzradeOptuznogAkta_1">13. srpnja 2021.</derivirana_varijabla>
  </DomainObject.Predmet.DatumIzradeOptuznogAkta>
  <DomainObject.Predmet.DatumIzradeOptuznogAktaFormated>
    <izvorni_sadrzaj>13.7.2021.</izvorni_sadrzaj>
    <derivirana_varijabla naziv="DomainObject.Predmet.DatumIzradeOptuznogAktaFormated_1">13.7.2021.</derivirana_varijabla>
  </DomainObject.Predmet.DatumIzradeOptuznogAktaFormated>
  <DomainObject.Predmet.DatumOsnivanja>
    <izvorni_sadrzaj>13. srpnja 2021.</izvorni_sadrzaj>
    <derivirana_varijabla naziv="DomainObject.Predmet.DatumOsnivanja_1">13.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srpnja 2021.</izvorni_sadrzaj>
    <derivirana_varijabla naziv="DomainObject.Predmet.DatumPrimitkaOptuznogAkta_1">13.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St-465/2021</izvorni_sadrzaj>
    <derivirana_varijabla naziv="DomainObject.Predmet.OznakaBroj_1">St-465/2021</derivirana_varijabla>
  </DomainObject.Predmet.OznakaBroj>
  <DomainObject.Predmet.OznakaBrojOptuznogAkta>
    <izvorni_sadrzaj>04-06-21-4449</izvorni_sadrzaj>
    <derivirana_varijabla naziv="DomainObject.Predmet.OznakaBrojOptuznogAkta_1">04-06-21-4449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LAMINIS GRADNJA j.d.o.o. za graditeljstvo</izvorni_sadrzaj>
    <derivirana_varijabla naziv="DomainObject.Predmet.ProtustrankaFormated_1">  LAMINIS GRADNJA j.d.o.o. za graditeljstvo</derivirana_varijabla>
  </DomainObject.Predmet.ProtustrankaFormated>
  <DomainObject.Predmet.ProtustrankaFormatedOIB>
    <izvorni_sadrzaj>  LAMINIS GRADNJA j.d.o.o. za graditeljstvo, OIB 09872725937</izvorni_sadrzaj>
    <derivirana_varijabla naziv="DomainObject.Predmet.ProtustrankaFormatedOIB_1">  LAMINIS GRADNJA j.d.o.o. za graditeljstvo, OIB 09872725937</derivirana_varijabla>
  </DomainObject.Predmet.ProtustrankaFormatedOIB>
  <DomainObject.Predmet.ProtustrankaFormatedWithAdress>
    <izvorni_sadrzaj> LAMINIS GRADNJA j.d.o.o. za graditeljstvo, Ljubački Stanovi ulica II 5, 23248 Ljubač</izvorni_sadrzaj>
    <derivirana_varijabla naziv="DomainObject.Predmet.ProtustrankaFormatedWithAdress_1"> LAMINIS GRADNJA j.d.o.o. za graditeljstvo, Ljubački Stanovi ulica II 5, 23248 Ljubač</derivirana_varijabla>
  </DomainObject.Predmet.ProtustrankaFormatedWithAdress>
  <DomainObject.Predmet.ProtustrankaFormatedWithAdressOIB>
    <izvorni_sadrzaj> LAMINIS GRADNJA j.d.o.o. za graditeljstvo, OIB 09872725937, Ljubački Stanovi ulica II 5, 23248 Ljubač</izvorni_sadrzaj>
    <derivirana_varijabla naziv="DomainObject.Predmet.ProtustrankaFormatedWithAdressOIB_1"> LAMINIS GRADNJA j.d.o.o. za graditeljstvo, OIB 09872725937, Ljubački Stanovi ulica II 5, 23248 Ljubač</derivirana_varijabla>
  </DomainObject.Predmet.ProtustrankaFormatedWithAdressOIB>
  <DomainObject.Predmet.ProtustrankaWithAdress>
    <izvorni_sadrzaj>LAMINIS GRADNJA j.d.o.o. za graditeljstvo Ljubački Stanovi ulica II 5, 23248 Ljubač</izvorni_sadrzaj>
    <derivirana_varijabla naziv="DomainObject.Predmet.ProtustrankaWithAdress_1">LAMINIS GRADNJA j.d.o.o. za graditeljstvo Ljubački Stanovi ulica II 5, 23248 Ljubač</derivirana_varijabla>
  </DomainObject.Predmet.ProtustrankaWithAdress>
  <DomainObject.Predmet.ProtustrankaWithAdressOIB>
    <izvorni_sadrzaj>LAMINIS GRADNJA j.d.o.o. za graditeljstvo, OIB 09872725937, Ljubački Stanovi ulica II 5, 23248 Ljubač</izvorni_sadrzaj>
    <derivirana_varijabla naziv="DomainObject.Predmet.ProtustrankaWithAdressOIB_1">LAMINIS GRADNJA j.d.o.o. za graditeljstvo, OIB 09872725937, Ljubački Stanovi ulica II 5, 23248 Ljubač</derivirana_varijabla>
  </DomainObject.Predmet.ProtustrankaWithAdressOIB>
  <DomainObject.Predmet.ProtustrankaNazivFormated>
    <izvorni_sadrzaj>LAMINIS GRADNJA j.d.o.o. za graditeljstvo</izvorni_sadrzaj>
    <derivirana_varijabla naziv="DomainObject.Predmet.ProtustrankaNazivFormated_1">LAMINIS GRADNJA j.d.o.o. za graditeljstvo</derivirana_varijabla>
  </DomainObject.Predmet.ProtustrankaNazivFormated>
  <DomainObject.Predmet.ProtustrankaNazivFormatedOIB>
    <izvorni_sadrzaj>LAMINIS GRADNJA j.d.o.o. za graditeljstvo, OIB 09872725937</izvorni_sadrzaj>
    <derivirana_varijabla naziv="DomainObject.Predmet.ProtustrankaNazivFormatedOIB_1">LAMINIS GRADNJA j.d.o.o. za graditeljstvo, OIB 09872725937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LAMINIS GRADNJA j.d.o.o. za graditeljstvo</item>
    </izvorni_sadrzaj>
    <derivirana_varijabla naziv="DomainObject.Predmet.ProtuStrankaListFormated_1">
      <item>LAMINIS GRADNJA j.d.o.o. za graditeljstvo</item>
    </derivirana_varijabla>
  </DomainObject.Predmet.ProtuStrankaListFormated>
  <DomainObject.Predmet.ProtuStrankaListFormatedOIB>
    <izvorni_sadrzaj>
      <item>LAMINIS GRADNJA j.d.o.o. za graditeljstvo, OIB 09872725937</item>
    </izvorni_sadrzaj>
    <derivirana_varijabla naziv="DomainObject.Predmet.ProtuStrankaListFormatedOIB_1">
      <item>LAMINIS GRADNJA j.d.o.o. za graditeljstvo, OIB 09872725937</item>
    </derivirana_varijabla>
  </DomainObject.Predmet.ProtuStrankaListFormatedOIB>
  <DomainObject.Predmet.ProtuStrankaListFormatedWithAdress>
    <izvorni_sadrzaj>
      <item>LAMINIS GRADNJA j.d.o.o. za graditeljstvo, Ljubački Stanovi ulica II 5, 23248 Ljubač</item>
    </izvorni_sadrzaj>
    <derivirana_varijabla naziv="DomainObject.Predmet.ProtuStrankaListFormatedWithAdress_1">
      <item>LAMINIS GRADNJA j.d.o.o. za graditeljstvo, Ljubački Stanovi ulica II 5, 23248 Ljubač</item>
    </derivirana_varijabla>
  </DomainObject.Predmet.ProtuStrankaListFormatedWithAdress>
  <DomainObject.Predmet.ProtuStrankaListFormatedWithAdressOIB>
    <izvorni_sadrzaj>
      <item>LAMINIS GRADNJA j.d.o.o. za graditeljstvo, OIB 09872725937, Ljubački Stanovi ulica II 5, 23248 Ljubač</item>
    </izvorni_sadrzaj>
    <derivirana_varijabla naziv="DomainObject.Predmet.ProtuStrankaListFormatedWithAdressOIB_1">
      <item>LAMINIS GRADNJA j.d.o.o. za graditeljstvo, OIB 09872725937, Ljubački Stanovi ulica II 5, 23248 Ljubač</item>
    </derivirana_varijabla>
  </DomainObject.Predmet.ProtuStrankaListFormatedWithAdressOIB>
  <DomainObject.Predmet.ProtuStrankaListNazivFormated>
    <izvorni_sadrzaj>
      <item>LAMINIS GRADNJA j.d.o.o. za graditeljstvo</item>
    </izvorni_sadrzaj>
    <derivirana_varijabla naziv="DomainObject.Predmet.ProtuStrankaListNazivFormated_1">
      <item>LAMINIS GRADNJA j.d.o.o. za graditeljstvo</item>
    </derivirana_varijabla>
  </DomainObject.Predmet.ProtuStrankaListNazivFormated>
  <DomainObject.Predmet.ProtuStrankaListNazivFormatedOIB>
    <izvorni_sadrzaj>
      <item>LAMINIS GRADNJA j.d.o.o. za graditeljstvo, OIB 09872725937</item>
    </izvorni_sadrzaj>
    <derivirana_varijabla naziv="DomainObject.Predmet.ProtuStrankaListNazivFormatedOIB_1">
      <item>LAMINIS GRADNJA j.d.o.o. za graditeljstvo, OIB 09872725937</item>
    </derivirana_varijabla>
  </DomainObject.Predmet.ProtuStrankaListNazivFormatedOIB>
  <DomainObject.Predmet.OstaliListFormated>
    <izvorni_sadrzaj>
      <item>Milorad Borzin</item>
    </izvorni_sadrzaj>
    <derivirana_varijabla naziv="DomainObject.Predmet.OstaliListFormated_1">
      <item>Milorad Borzin</item>
    </derivirana_varijabla>
  </DomainObject.Predmet.OstaliListFormated>
  <DomainObject.Predmet.OstaliListFormatedOIB>
    <izvorni_sadrzaj>
      <item>Milorad Borzin, OIB 92278174402</item>
    </izvorni_sadrzaj>
    <derivirana_varijabla naziv="DomainObject.Predmet.OstaliListFormatedOIB_1">
      <item>Milorad Borzin, OIB 92278174402</item>
    </derivirana_varijabla>
  </DomainObject.Predmet.OstaliListFormatedOIB>
  <DomainObject.Predmet.OstaliListFormatedWithAdress>
    <izvorni_sadrzaj>
      <item>Milorad Borzin, Ljubački Stanovi Ulica Ii 5, 23248 Ljubač</item>
    </izvorni_sadrzaj>
    <derivirana_varijabla naziv="DomainObject.Predmet.OstaliListFormatedWithAdress_1">
      <item>Milorad Borzin, Ljubački Stanovi Ulica Ii 5, 23248 Ljubač</item>
    </derivirana_varijabla>
  </DomainObject.Predmet.OstaliListFormatedWithAdress>
  <DomainObject.Predmet.OstaliListFormatedWithAdressOIB>
    <izvorni_sadrzaj>
      <item>Milorad Borzin, OIB 92278174402, Ljubački Stanovi Ulica Ii 5, 23248 Ljubač</item>
    </izvorni_sadrzaj>
    <derivirana_varijabla naziv="DomainObject.Predmet.OstaliListFormatedWithAdressOIB_1">
      <item>Milorad Borzin, OIB 92278174402, Ljubački Stanovi Ulica Ii 5, 23248 Ljubač</item>
    </derivirana_varijabla>
  </DomainObject.Predmet.OstaliListFormatedWithAdressOIB>
  <DomainObject.Predmet.OstaliListNazivFormated>
    <izvorni_sadrzaj>
      <item>Milorad Borzin</item>
    </izvorni_sadrzaj>
    <derivirana_varijabla naziv="DomainObject.Predmet.OstaliListNazivFormated_1">
      <item>Milorad Borzin</item>
    </derivirana_varijabla>
  </DomainObject.Predmet.OstaliListNazivFormated>
  <DomainObject.Predmet.OstaliListNazivFormatedOIB>
    <izvorni_sadrzaj>
      <item>Milorad Borzin, OIB 92278174402</item>
    </izvorni_sadrzaj>
    <derivirana_varijabla naziv="DomainObject.Predmet.OstaliListNazivFormatedOIB_1">
      <item>Milorad Borzin, OIB 92278174402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2021.</izvorni_sadrzaj>
    <derivirana_varijabla naziv="DomainObject.Datum_1">26. kolovoza 2021.</derivirana_varijabla>
  </DomainObject.Datum>
  <DomainObject.PoslovniBrojDokumenta>
    <izvorni_sadrzaj>St-465/2021-6</izvorni_sadrzaj>
    <derivirana_varijabla naziv="DomainObject.PoslovniBrojDokumenta_1">St-465/2021-6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LAMINIS GRADNJA j.d.o.o. za graditeljstvo</izvorni_sadrzaj>
    <derivirana_varijabla naziv="DomainObject.Predmet.ProtustrankaIDrugi_1">LAMINIS GRADNJA j.d.o.o. za graditeljstvo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LAMINIS GRADNJA j.d.o.o. za graditeljstvo, OIB 09872725937, Ljubački Stanovi ulica II 5, 23248 Ljubač</izvorni_sadrzaj>
    <derivirana_varijabla naziv="DomainObject.Predmet.ProtustrankaIDrugiAdressOIB_1">LAMINIS GRADNJA j.d.o.o. za graditeljstvo, OIB 09872725937, Ljubački Stanovi ulica II 5, 23248 Ljubač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LAMINIS GRADNJA j.d.o.o. za graditeljstvo</item>
      <item>Financijska agencija (FINA)</item>
      <item>Milorad Borzin</item>
    </izvorni_sadrzaj>
    <derivirana_varijabla naziv="DomainObject.Predmet.SudioniciListNaziv_1">
      <item>LAMINIS GRADNJA j.d.o.o. za graditeljstvo</item>
      <item>Financijska agencija (FINA)</item>
      <item>Milorad Borzin</item>
    </derivirana_varijabla>
  </DomainObject.Predmet.SudioniciListNaziv>
  <DomainObject.Predmet.SudioniciListAdressOIB>
    <izvorni_sadrzaj>
      <item>LAMINIS GRADNJA j.d.o.o. za graditeljstvo, OIB 09872725937, Ljubački Stanovi ulica II 5,23248 Ljubač</item>
      <item>Financijska agencija (FINA), OIB 85821130368, IVANA DANILA 4,23000 Zadar</item>
      <item>Milorad Borzin, OIB 92278174402, Ljubački Stanovi Ulica Ii 5,23248 Ljubač</item>
    </izvorni_sadrzaj>
    <derivirana_varijabla naziv="DomainObject.Predmet.SudioniciListAdressOIB_1">
      <item>LAMINIS GRADNJA j.d.o.o. za graditeljstvo, OIB 09872725937, Ljubački Stanovi ulica II 5,23248 Ljubač</item>
      <item>Financijska agencija (FINA), OIB 85821130368, IVANA DANILA 4,23000 Zadar</item>
      <item>Milorad Borzin, OIB 92278174402, Ljubački Stanovi Ulica Ii 5,23248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09872725937</item>
      <item>, OIB 85821130368</item>
      <item>, OIB 92278174402</item>
    </izvorni_sadrzaj>
    <derivirana_varijabla naziv="DomainObject.Predmet.SudioniciListNazivOIB_1">
      <item>, OIB 09872725937</item>
      <item>, OIB 85821130368</item>
      <item>, OIB 92278174402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2021.</izvorni_sadrzaj>
    <derivirana_varijabla naziv="DomainObject.Predmet.DatumPocetkaProcesa_1">13.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366</properties:Words>
  <properties:Characters>1969</properties:Characters>
  <properties:Lines>85</properties:Lines>
  <properties:Paragraphs>31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2021-08-25T05:59:00Z</dcterms:created>
  <dc:creator>Ardena Bajlo</dc:creator>
  <cp:lastModifiedBy>Ante Rubelj</cp:lastModifiedBy>
  <cp:lastPrinted>2021-08-25T07:05:00Z</cp:lastPrinted>
  <dcterms:modified xmlns:xsi="http://www.w3.org/2001/XMLSchema-instance" xsi:type="dcterms:W3CDTF">2021-08-26T06:16:00Z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St-465/2021-6 / Zapisnik - Ročište radi izjašnjenja o prijedlogu za otvaranje steč.post (1 St-465-2021-povodom prijedloga za otvaranje stečaja-25.8.21.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